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575D" w14:textId="77777777" w:rsidR="007C7B76" w:rsidRPr="003F18D0" w:rsidRDefault="007C7B76" w:rsidP="0066285C">
      <w:pPr>
        <w:ind w:left="-284"/>
        <w:rPr>
          <w:rFonts w:ascii="Arial" w:hAnsi="Arial" w:cs="Arial"/>
          <w:b/>
          <w:u w:val="single"/>
        </w:rPr>
      </w:pPr>
      <w:r w:rsidRPr="003F18D0">
        <w:rPr>
          <w:rFonts w:ascii="Arial" w:hAnsi="Arial" w:cs="Arial"/>
          <w:noProof/>
        </w:rPr>
        <mc:AlternateContent>
          <mc:Choice Requires="wps">
            <w:drawing>
              <wp:anchor distT="0" distB="0" distL="114300" distR="114300" simplePos="0" relativeHeight="251661312" behindDoc="0" locked="0" layoutInCell="1" allowOverlap="1" wp14:anchorId="7742D672" wp14:editId="5A29D3B1">
                <wp:simplePos x="0" y="0"/>
                <wp:positionH relativeFrom="margin">
                  <wp:posOffset>4031615</wp:posOffset>
                </wp:positionH>
                <wp:positionV relativeFrom="paragraph">
                  <wp:posOffset>-513121</wp:posOffset>
                </wp:positionV>
                <wp:extent cx="2390775" cy="771525"/>
                <wp:effectExtent l="0" t="0" r="9525" b="9525"/>
                <wp:wrapNone/>
                <wp:docPr id="1" name="Text Box 4" descr="PCC-logo-1 smal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71525"/>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E5949" w14:textId="77777777" w:rsidR="007C7B76" w:rsidRDefault="007C7B76" w:rsidP="007C7B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BC05C" id="_x0000_t202" coordsize="21600,21600" o:spt="202" path="m,l,21600r21600,l21600,xe">
                <v:stroke joinstyle="miter"/>
                <v:path gradientshapeok="t" o:connecttype="rect"/>
              </v:shapetype>
              <v:shape id="Text Box 4" o:spid="_x0000_s1026" type="#_x0000_t202" alt="PCC-logo-1 small" style="position:absolute;left:0;text-align:left;margin-left:317.45pt;margin-top:-40.4pt;width:188.25pt;height:6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Fkb2JlIFBob3Rvc2hvcCBDUzYgKE1hY2ludG9zaCkAAAHqHAAHAAAIDAAA&#10;CHA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Dw/eHBhY2tldCBlbmQ9J3cnPz7/2wBDAAQDAwQDAwQEAwQF&#10;BAQFBgoHBgYGBg0JCggKDw0QEA8NDw4RExgUERIXEg4PFRwVFxkZGxsbEBQdHx0aHxgaGxr/2wBD&#10;AQQFBQYFBgwHBwwaEQ8RGhoaGhoaGhoaGhoaGhoaGhoaGhoaGhoaGhoaGhoaGhoaGhoaGhoaGhoa&#10;GhoaGhoaGhr/wAARCABYAO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" stroked="f">
                <v:fill r:id="rId8" o:title="PCC-logo-1 small" recolor="t" type="frame"/>
                <v:textbox>
                  <w:txbxContent>
                    <w:p w:rsidR="007C7B76" w:rsidRDefault="007C7B76" w:rsidP="007C7B76"/>
                  </w:txbxContent>
                </v:textbox>
                <w10:wrap anchorx="margin"/>
              </v:shape>
            </w:pict>
          </mc:Fallback>
        </mc:AlternateContent>
      </w:r>
      <w:r w:rsidRPr="003F18D0">
        <w:rPr>
          <w:rFonts w:ascii="Arial" w:hAnsi="Arial" w:cs="Arial"/>
          <w:b/>
          <w:u w:val="single"/>
        </w:rPr>
        <w:t>Personal information processing consent form</w:t>
      </w:r>
      <w:r w:rsidR="003F18D0">
        <w:rPr>
          <w:rFonts w:ascii="Arial" w:hAnsi="Arial" w:cs="Arial"/>
          <w:b/>
          <w:u w:val="single"/>
        </w:rPr>
        <w:t xml:space="preserve"> </w:t>
      </w:r>
    </w:p>
    <w:p w14:paraId="169242E9" w14:textId="77777777" w:rsidR="003E0365" w:rsidRPr="003F18D0" w:rsidRDefault="003E0365" w:rsidP="003E0365">
      <w:pPr>
        <w:pStyle w:val="Default"/>
      </w:pPr>
    </w:p>
    <w:tbl>
      <w:tblPr>
        <w:tblStyle w:val="TableGrid"/>
        <w:tblW w:w="10065" w:type="dxa"/>
        <w:tblInd w:w="-289" w:type="dxa"/>
        <w:tblLook w:val="04A0" w:firstRow="1" w:lastRow="0" w:firstColumn="1" w:lastColumn="0" w:noHBand="0" w:noVBand="1"/>
      </w:tblPr>
      <w:tblGrid>
        <w:gridCol w:w="10065"/>
      </w:tblGrid>
      <w:tr w:rsidR="00831145" w:rsidRPr="003F18D0" w14:paraId="7EA98BB2" w14:textId="77777777" w:rsidTr="0066285C">
        <w:tc>
          <w:tcPr>
            <w:tcW w:w="10065" w:type="dxa"/>
            <w:shd w:val="clear" w:color="auto" w:fill="BFBFBF" w:themeFill="background1" w:themeFillShade="BF"/>
          </w:tcPr>
          <w:p w14:paraId="041D99FF" w14:textId="77777777" w:rsidR="00831145" w:rsidRPr="003F18D0" w:rsidRDefault="00831145" w:rsidP="006F166F">
            <w:pPr>
              <w:rPr>
                <w:rFonts w:ascii="Arial" w:hAnsi="Arial" w:cs="Arial"/>
              </w:rPr>
            </w:pPr>
            <w:r w:rsidRPr="003F18D0">
              <w:rPr>
                <w:rFonts w:ascii="Arial" w:hAnsi="Arial" w:cs="Arial"/>
                <w:b/>
              </w:rPr>
              <w:t>Information for the data subject</w:t>
            </w:r>
          </w:p>
        </w:tc>
      </w:tr>
      <w:tr w:rsidR="00831145" w:rsidRPr="003F18D0" w14:paraId="319A416D" w14:textId="77777777" w:rsidTr="0066285C">
        <w:tc>
          <w:tcPr>
            <w:tcW w:w="10065" w:type="dxa"/>
          </w:tcPr>
          <w:p w14:paraId="4961377B" w14:textId="77777777" w:rsidR="00831145" w:rsidRPr="003F18D0" w:rsidRDefault="00831145" w:rsidP="003F18D0">
            <w:pPr>
              <w:rPr>
                <w:rFonts w:ascii="Arial" w:hAnsi="Arial" w:cs="Arial"/>
              </w:rPr>
            </w:pPr>
            <w:r w:rsidRPr="003F18D0">
              <w:rPr>
                <w:rFonts w:ascii="Arial" w:hAnsi="Arial" w:cs="Arial"/>
                <w:b/>
              </w:rPr>
              <w:t xml:space="preserve">Why do we </w:t>
            </w:r>
            <w:r w:rsidR="003F18D0" w:rsidRPr="003F18D0">
              <w:rPr>
                <w:rFonts w:ascii="Arial" w:hAnsi="Arial" w:cs="Arial"/>
                <w:b/>
              </w:rPr>
              <w:t xml:space="preserve">process </w:t>
            </w:r>
            <w:r w:rsidRPr="003F18D0">
              <w:rPr>
                <w:rFonts w:ascii="Arial" w:hAnsi="Arial" w:cs="Arial"/>
                <w:b/>
              </w:rPr>
              <w:t>your personal data?</w:t>
            </w:r>
          </w:p>
        </w:tc>
      </w:tr>
      <w:tr w:rsidR="00831145" w:rsidRPr="003F18D0" w14:paraId="660A778A" w14:textId="77777777" w:rsidTr="0066285C">
        <w:tc>
          <w:tcPr>
            <w:tcW w:w="10065" w:type="dxa"/>
          </w:tcPr>
          <w:p w14:paraId="05CCC0FA" w14:textId="77777777" w:rsidR="00831145" w:rsidRDefault="003F18D0" w:rsidP="00B7632F">
            <w:pPr>
              <w:pStyle w:val="Default"/>
            </w:pPr>
            <w:r w:rsidRPr="003F18D0">
              <w:t>When you write to us, email us, complete contact</w:t>
            </w:r>
            <w:r w:rsidR="00B7632F">
              <w:t xml:space="preserve"> or other forms</w:t>
            </w:r>
            <w:r w:rsidRPr="003F18D0">
              <w:t xml:space="preserve"> on our website, message us via Social Media, or speak to us directly, for example on the telephone or at a community event, you provide us with information about yourself.  </w:t>
            </w:r>
          </w:p>
          <w:p w14:paraId="1B13EA26" w14:textId="77777777" w:rsidR="00B7632F" w:rsidRPr="003F18D0" w:rsidRDefault="00B7632F" w:rsidP="00B7632F">
            <w:pPr>
              <w:pStyle w:val="Default"/>
            </w:pPr>
          </w:p>
        </w:tc>
      </w:tr>
      <w:tr w:rsidR="00831145" w:rsidRPr="003F18D0" w14:paraId="12A78EAF" w14:textId="77777777" w:rsidTr="0066285C">
        <w:tc>
          <w:tcPr>
            <w:tcW w:w="10065" w:type="dxa"/>
          </w:tcPr>
          <w:p w14:paraId="3A98CAC4" w14:textId="77777777" w:rsidR="00831145" w:rsidRPr="003F18D0" w:rsidRDefault="00831145" w:rsidP="006F166F">
            <w:pPr>
              <w:rPr>
                <w:rFonts w:ascii="Arial" w:hAnsi="Arial" w:cs="Arial"/>
              </w:rPr>
            </w:pPr>
            <w:r w:rsidRPr="003F18D0">
              <w:rPr>
                <w:rFonts w:ascii="Arial" w:hAnsi="Arial" w:cs="Arial"/>
                <w:b/>
              </w:rPr>
              <w:t>What will we do with your data?</w:t>
            </w:r>
          </w:p>
        </w:tc>
      </w:tr>
      <w:tr w:rsidR="00831145" w:rsidRPr="003F18D0" w14:paraId="73C07FCB" w14:textId="77777777" w:rsidTr="0066285C">
        <w:tc>
          <w:tcPr>
            <w:tcW w:w="10065" w:type="dxa"/>
          </w:tcPr>
          <w:p w14:paraId="41197C02" w14:textId="77777777" w:rsidR="00DB1344" w:rsidRDefault="00DB1344" w:rsidP="0066285C">
            <w:pPr>
              <w:pStyle w:val="Default"/>
            </w:pPr>
            <w:r>
              <w:t xml:space="preserve">What we will do with your data will depend on why you have provided it, and what you require us to do. </w:t>
            </w:r>
          </w:p>
          <w:p w14:paraId="09B7278E" w14:textId="77777777" w:rsidR="00DB1344" w:rsidRDefault="00DB1344" w:rsidP="0066285C">
            <w:pPr>
              <w:pStyle w:val="Default"/>
            </w:pPr>
          </w:p>
          <w:p w14:paraId="5275295C" w14:textId="77777777" w:rsidR="004C6BBE" w:rsidRPr="003F18D0" w:rsidRDefault="00DB1344" w:rsidP="00B416FD">
            <w:pPr>
              <w:pStyle w:val="Default"/>
            </w:pPr>
            <w:r>
              <w:t xml:space="preserve">Our </w:t>
            </w:r>
            <w:r w:rsidR="003F18D0" w:rsidRPr="003F18D0">
              <w:t>privacy polic</w:t>
            </w:r>
            <w:r w:rsidR="00B7632F">
              <w:t xml:space="preserve">ies </w:t>
            </w:r>
            <w:hyperlink r:id="rId9" w:history="1">
              <w:r w:rsidR="003F18D0" w:rsidRPr="003F18D0">
                <w:rPr>
                  <w:rStyle w:val="Hyperlink"/>
                </w:rPr>
                <w:t>here</w:t>
              </w:r>
            </w:hyperlink>
            <w:r w:rsidR="003F18D0" w:rsidRPr="003F18D0">
              <w:t xml:space="preserve"> </w:t>
            </w:r>
            <w:r>
              <w:t xml:space="preserve">provide detailed information about what we do with your personal data in a range of circumstances, for example in relation to community contact and correspondence.  </w:t>
            </w:r>
          </w:p>
        </w:tc>
      </w:tr>
      <w:tr w:rsidR="00831145" w:rsidRPr="003F18D0" w14:paraId="288142E9" w14:textId="77777777" w:rsidTr="0066285C">
        <w:tc>
          <w:tcPr>
            <w:tcW w:w="10065" w:type="dxa"/>
          </w:tcPr>
          <w:p w14:paraId="3AF372A0" w14:textId="77777777" w:rsidR="00831145" w:rsidRPr="003F18D0" w:rsidRDefault="00831145" w:rsidP="006F166F">
            <w:pPr>
              <w:rPr>
                <w:rFonts w:ascii="Arial" w:hAnsi="Arial" w:cs="Arial"/>
                <w:b/>
              </w:rPr>
            </w:pPr>
            <w:r w:rsidRPr="003F18D0">
              <w:rPr>
                <w:rFonts w:ascii="Arial" w:hAnsi="Arial" w:cs="Arial"/>
                <w:b/>
              </w:rPr>
              <w:t>Who else will use your data?</w:t>
            </w:r>
          </w:p>
        </w:tc>
      </w:tr>
      <w:tr w:rsidR="00831145" w:rsidRPr="003F18D0" w14:paraId="195E16D0" w14:textId="77777777" w:rsidTr="0066285C">
        <w:tc>
          <w:tcPr>
            <w:tcW w:w="10065" w:type="dxa"/>
          </w:tcPr>
          <w:p w14:paraId="01F0B5DF" w14:textId="77777777" w:rsidR="003F18D0" w:rsidRPr="003F18D0" w:rsidRDefault="003F18D0" w:rsidP="003F18D0">
            <w:pPr>
              <w:pStyle w:val="Default"/>
              <w:spacing w:after="177"/>
            </w:pPr>
            <w:r w:rsidRPr="003F18D0">
              <w:t xml:space="preserve">Processing of your personal data may include sharing it with </w:t>
            </w:r>
            <w:r w:rsidR="00B7632F">
              <w:t xml:space="preserve">other organisations, for example </w:t>
            </w:r>
            <w:r w:rsidRPr="003F18D0">
              <w:t>Devon and Cornwall Police</w:t>
            </w:r>
            <w:r w:rsidR="00B7632F">
              <w:t xml:space="preserve">, the Independent Office for Police Conduct, or other service providers. </w:t>
            </w:r>
          </w:p>
          <w:p w14:paraId="0A7DDB98" w14:textId="77777777" w:rsidR="00831145" w:rsidRPr="003F18D0" w:rsidRDefault="003F18D0" w:rsidP="00DB1344">
            <w:pPr>
              <w:pStyle w:val="Default"/>
              <w:spacing w:after="177"/>
            </w:pPr>
            <w:r w:rsidRPr="003F18D0">
              <w:t>In sharing your personal data, we will always</w:t>
            </w:r>
            <w:r w:rsidRPr="003F18D0">
              <w:rPr>
                <w:b/>
              </w:rPr>
              <w:t xml:space="preserve"> </w:t>
            </w:r>
            <w:r w:rsidRPr="003F18D0">
              <w:rPr>
                <w:lang w:val="en"/>
              </w:rPr>
              <w:t>identify the minimum amount of personal data we need to share to fulfil the purpose</w:t>
            </w:r>
            <w:r w:rsidR="00DB1344">
              <w:rPr>
                <w:lang w:val="en"/>
              </w:rPr>
              <w:t xml:space="preserve"> and will only do so in accordance with Data Protection legislation</w:t>
            </w:r>
            <w:r w:rsidRPr="003F18D0">
              <w:rPr>
                <w:lang w:val="en"/>
              </w:rPr>
              <w:t>.</w:t>
            </w:r>
          </w:p>
        </w:tc>
      </w:tr>
      <w:tr w:rsidR="0066285C" w:rsidRPr="003F18D0" w14:paraId="493512D2" w14:textId="77777777" w:rsidTr="0066285C">
        <w:tc>
          <w:tcPr>
            <w:tcW w:w="10065" w:type="dxa"/>
          </w:tcPr>
          <w:p w14:paraId="499DE3B2" w14:textId="77777777" w:rsidR="0066285C" w:rsidRPr="003F18D0" w:rsidRDefault="0066285C" w:rsidP="00324B77">
            <w:pPr>
              <w:pStyle w:val="Default"/>
              <w:rPr>
                <w:b/>
              </w:rPr>
            </w:pPr>
            <w:r w:rsidRPr="003F18D0">
              <w:rPr>
                <w:b/>
              </w:rPr>
              <w:t xml:space="preserve">If you don’t give </w:t>
            </w:r>
            <w:r>
              <w:rPr>
                <w:b/>
              </w:rPr>
              <w:t xml:space="preserve">your </w:t>
            </w:r>
            <w:r w:rsidRPr="003F18D0">
              <w:rPr>
                <w:b/>
              </w:rPr>
              <w:t>consent</w:t>
            </w:r>
          </w:p>
        </w:tc>
      </w:tr>
      <w:tr w:rsidR="0066285C" w:rsidRPr="003F18D0" w14:paraId="5B4F5C64" w14:textId="77777777" w:rsidTr="00B416FD">
        <w:trPr>
          <w:trHeight w:val="1335"/>
        </w:trPr>
        <w:tc>
          <w:tcPr>
            <w:tcW w:w="10065" w:type="dxa"/>
          </w:tcPr>
          <w:p w14:paraId="141FDAB5" w14:textId="77777777" w:rsidR="00B06F91" w:rsidRDefault="00DB1344" w:rsidP="00DB1344">
            <w:pPr>
              <w:pStyle w:val="Default"/>
            </w:pPr>
            <w:r>
              <w:t>We will do our best to provide you with the service that you require, however in some circumstances we may not be able t</w:t>
            </w:r>
            <w:r w:rsidR="00B06F91">
              <w:t xml:space="preserve">o do this without </w:t>
            </w:r>
            <w:r w:rsidR="00B416FD">
              <w:t xml:space="preserve">your </w:t>
            </w:r>
            <w:r w:rsidR="00B06F91">
              <w:t xml:space="preserve">consent. </w:t>
            </w:r>
          </w:p>
          <w:p w14:paraId="2516121F" w14:textId="77777777" w:rsidR="00B06F91" w:rsidRDefault="00B06F91" w:rsidP="00DB1344">
            <w:pPr>
              <w:pStyle w:val="Default"/>
            </w:pPr>
          </w:p>
          <w:p w14:paraId="5AC1E3DC" w14:textId="77777777" w:rsidR="0066285C" w:rsidRDefault="00B06F91" w:rsidP="00B06F91">
            <w:pPr>
              <w:pStyle w:val="Default"/>
            </w:pPr>
            <w:r>
              <w:t xml:space="preserve">Our </w:t>
            </w:r>
            <w:r w:rsidR="00DB1344">
              <w:t>statements on consent</w:t>
            </w:r>
            <w:r>
              <w:t xml:space="preserve"> can be found</w:t>
            </w:r>
            <w:r w:rsidR="00DB1344">
              <w:t xml:space="preserve"> </w:t>
            </w:r>
            <w:hyperlink r:id="rId10" w:history="1">
              <w:r w:rsidR="00DB1344" w:rsidRPr="004C6BBE">
                <w:rPr>
                  <w:rStyle w:val="Hyperlink"/>
                </w:rPr>
                <w:t>here</w:t>
              </w:r>
            </w:hyperlink>
          </w:p>
        </w:tc>
      </w:tr>
      <w:tr w:rsidR="00B06F91" w:rsidRPr="003F18D0" w14:paraId="045A0456" w14:textId="77777777" w:rsidTr="0066285C">
        <w:tc>
          <w:tcPr>
            <w:tcW w:w="10065" w:type="dxa"/>
          </w:tcPr>
          <w:p w14:paraId="0E9850A2" w14:textId="77777777" w:rsidR="00B06F91" w:rsidRPr="00B06F91" w:rsidRDefault="00B06F91" w:rsidP="00DB1344">
            <w:pPr>
              <w:pStyle w:val="Default"/>
              <w:rPr>
                <w:b/>
              </w:rPr>
            </w:pPr>
            <w:r>
              <w:rPr>
                <w:b/>
              </w:rPr>
              <w:t>Please detail here what pr</w:t>
            </w:r>
            <w:r w:rsidRPr="00B06F91">
              <w:rPr>
                <w:b/>
              </w:rPr>
              <w:t>ocessing you are consenting to</w:t>
            </w:r>
            <w:r>
              <w:rPr>
                <w:b/>
              </w:rPr>
              <w:t xml:space="preserve"> </w:t>
            </w:r>
          </w:p>
        </w:tc>
      </w:tr>
      <w:tr w:rsidR="00B06F91" w:rsidRPr="003F18D0" w14:paraId="4289C461" w14:textId="77777777" w:rsidTr="0066285C">
        <w:tc>
          <w:tcPr>
            <w:tcW w:w="10065" w:type="dxa"/>
          </w:tcPr>
          <w:p w14:paraId="0C651489" w14:textId="77777777" w:rsidR="00B06F91" w:rsidRDefault="00B06F91" w:rsidP="00DB1344">
            <w:pPr>
              <w:pStyle w:val="Default"/>
            </w:pPr>
          </w:p>
          <w:p w14:paraId="1CD19594" w14:textId="77777777" w:rsidR="00B06F91" w:rsidRDefault="00B06F91" w:rsidP="00DB1344">
            <w:pPr>
              <w:pStyle w:val="Default"/>
            </w:pPr>
          </w:p>
          <w:p w14:paraId="2F63FF05" w14:textId="77777777" w:rsidR="00B06F91" w:rsidRDefault="00B06F91" w:rsidP="00DB1344">
            <w:pPr>
              <w:pStyle w:val="Default"/>
            </w:pPr>
          </w:p>
          <w:p w14:paraId="2A3B3BC2" w14:textId="77777777" w:rsidR="00B06F91" w:rsidRDefault="00B06F91" w:rsidP="00DB1344">
            <w:pPr>
              <w:pStyle w:val="Default"/>
            </w:pPr>
          </w:p>
          <w:p w14:paraId="3D704C41" w14:textId="77777777" w:rsidR="00B06F91" w:rsidRDefault="00B06F91" w:rsidP="00DB1344">
            <w:pPr>
              <w:pStyle w:val="Default"/>
            </w:pPr>
          </w:p>
          <w:p w14:paraId="182A3E18" w14:textId="77777777" w:rsidR="00B416FD" w:rsidRDefault="00B416FD" w:rsidP="00DB1344">
            <w:pPr>
              <w:pStyle w:val="Default"/>
            </w:pPr>
          </w:p>
          <w:p w14:paraId="279CE873" w14:textId="77777777" w:rsidR="00B416FD" w:rsidRDefault="00B416FD" w:rsidP="00DB1344">
            <w:pPr>
              <w:pStyle w:val="Default"/>
            </w:pPr>
          </w:p>
          <w:p w14:paraId="498E536D" w14:textId="77777777" w:rsidR="00B416FD" w:rsidRDefault="00B416FD" w:rsidP="00DB1344">
            <w:pPr>
              <w:pStyle w:val="Default"/>
            </w:pPr>
          </w:p>
          <w:p w14:paraId="742359A8" w14:textId="77777777" w:rsidR="00B06F91" w:rsidRDefault="00B06F91" w:rsidP="00DB1344">
            <w:pPr>
              <w:pStyle w:val="Default"/>
            </w:pPr>
          </w:p>
          <w:p w14:paraId="0B3372CD" w14:textId="77777777" w:rsidR="00B06F91" w:rsidRDefault="00B06F91" w:rsidP="00DB1344">
            <w:pPr>
              <w:pStyle w:val="Default"/>
            </w:pPr>
          </w:p>
          <w:p w14:paraId="4FC7E42F" w14:textId="77777777" w:rsidR="00B06F91" w:rsidRDefault="00B06F91" w:rsidP="00DB1344">
            <w:pPr>
              <w:pStyle w:val="Default"/>
            </w:pPr>
          </w:p>
        </w:tc>
      </w:tr>
    </w:tbl>
    <w:p w14:paraId="3A3F86E5" w14:textId="77777777" w:rsidR="003E0365" w:rsidRPr="003F18D0" w:rsidRDefault="003E0365" w:rsidP="006F166F">
      <w:pPr>
        <w:rPr>
          <w:rFonts w:ascii="Arial" w:hAnsi="Arial" w:cs="Arial"/>
        </w:rPr>
      </w:pPr>
    </w:p>
    <w:p w14:paraId="3226C7DF" w14:textId="77777777" w:rsidR="00831145" w:rsidRPr="003F18D0" w:rsidRDefault="00831145" w:rsidP="0066285C">
      <w:pPr>
        <w:ind w:left="-284"/>
        <w:rPr>
          <w:rFonts w:ascii="Arial" w:hAnsi="Arial" w:cs="Arial"/>
        </w:rPr>
      </w:pPr>
      <w:r w:rsidRPr="003F18D0">
        <w:rPr>
          <w:rFonts w:ascii="Arial" w:hAnsi="Arial" w:cs="Arial"/>
        </w:rPr>
        <w:t xml:space="preserve">I give consent for </w:t>
      </w:r>
      <w:r w:rsidR="00754A3B">
        <w:rPr>
          <w:rFonts w:ascii="Arial" w:hAnsi="Arial" w:cs="Arial"/>
        </w:rPr>
        <w:t>the</w:t>
      </w:r>
      <w:r w:rsidRPr="003F18D0">
        <w:rPr>
          <w:rFonts w:ascii="Arial" w:hAnsi="Arial" w:cs="Arial"/>
        </w:rPr>
        <w:t xml:space="preserve"> personal data</w:t>
      </w:r>
      <w:r w:rsidR="00754A3B">
        <w:rPr>
          <w:rFonts w:ascii="Arial" w:hAnsi="Arial" w:cs="Arial"/>
        </w:rPr>
        <w:t xml:space="preserve"> I have provided </w:t>
      </w:r>
      <w:r w:rsidR="00E7160F" w:rsidRPr="003F18D0">
        <w:rPr>
          <w:rFonts w:ascii="Arial" w:hAnsi="Arial" w:cs="Arial"/>
        </w:rPr>
        <w:t>to</w:t>
      </w:r>
      <w:r w:rsidRPr="003F18D0">
        <w:rPr>
          <w:rFonts w:ascii="Arial" w:hAnsi="Arial" w:cs="Arial"/>
        </w:rPr>
        <w:t xml:space="preserve"> be </w:t>
      </w:r>
      <w:r w:rsidR="00754A3B">
        <w:rPr>
          <w:rFonts w:ascii="Arial" w:hAnsi="Arial" w:cs="Arial"/>
        </w:rPr>
        <w:t>processed</w:t>
      </w:r>
      <w:r w:rsidRPr="003F18D0">
        <w:rPr>
          <w:rFonts w:ascii="Arial" w:hAnsi="Arial" w:cs="Arial"/>
        </w:rPr>
        <w:t xml:space="preserve"> as detailed above.</w:t>
      </w:r>
    </w:p>
    <w:p w14:paraId="14CE9732" w14:textId="77777777" w:rsidR="00831145" w:rsidRPr="003F18D0" w:rsidRDefault="00831145" w:rsidP="0066285C">
      <w:pPr>
        <w:ind w:left="-284"/>
        <w:rPr>
          <w:rFonts w:ascii="Arial" w:hAnsi="Arial" w:cs="Arial"/>
        </w:rPr>
      </w:pPr>
    </w:p>
    <w:p w14:paraId="548B2331" w14:textId="77777777" w:rsidR="00831145" w:rsidRPr="003F18D0" w:rsidRDefault="00831145" w:rsidP="0066285C">
      <w:pPr>
        <w:ind w:left="-284"/>
        <w:rPr>
          <w:rFonts w:ascii="Arial" w:hAnsi="Arial" w:cs="Arial"/>
        </w:rPr>
      </w:pPr>
      <w:r w:rsidRPr="003F18D0">
        <w:rPr>
          <w:rFonts w:ascii="Arial" w:hAnsi="Arial" w:cs="Arial"/>
        </w:rPr>
        <w:t>Name: _____________________</w:t>
      </w:r>
      <w:r w:rsidR="0066285C">
        <w:rPr>
          <w:rFonts w:ascii="Arial" w:hAnsi="Arial" w:cs="Arial"/>
        </w:rPr>
        <w:t xml:space="preserve"> </w:t>
      </w:r>
      <w:r w:rsidRPr="003F18D0">
        <w:rPr>
          <w:rFonts w:ascii="Arial" w:hAnsi="Arial" w:cs="Arial"/>
        </w:rPr>
        <w:t>Date: ______________________</w:t>
      </w:r>
    </w:p>
    <w:p w14:paraId="78D1FA52" w14:textId="77777777" w:rsidR="00831145" w:rsidRPr="003F18D0" w:rsidRDefault="00831145" w:rsidP="0066285C">
      <w:pPr>
        <w:ind w:left="-284"/>
        <w:rPr>
          <w:rFonts w:ascii="Arial" w:hAnsi="Arial" w:cs="Arial"/>
        </w:rPr>
      </w:pPr>
    </w:p>
    <w:p w14:paraId="2A7D0EBB" w14:textId="77777777" w:rsidR="00754A3B" w:rsidRDefault="00831145" w:rsidP="0066285C">
      <w:pPr>
        <w:ind w:left="-284"/>
        <w:rPr>
          <w:rFonts w:ascii="Arial" w:hAnsi="Arial" w:cs="Arial"/>
        </w:rPr>
      </w:pPr>
      <w:r w:rsidRPr="003F18D0">
        <w:rPr>
          <w:rFonts w:ascii="Arial" w:hAnsi="Arial" w:cs="Arial"/>
        </w:rPr>
        <w:t>Signature (electronic or written): _________________________</w:t>
      </w:r>
    </w:p>
    <w:p w14:paraId="1AAAE7FD" w14:textId="77777777" w:rsidR="00754A3B" w:rsidRDefault="00754A3B" w:rsidP="0066285C">
      <w:pPr>
        <w:ind w:left="-284"/>
        <w:rPr>
          <w:rFonts w:ascii="Arial" w:hAnsi="Arial" w:cs="Arial"/>
        </w:rPr>
      </w:pPr>
    </w:p>
    <w:p w14:paraId="29929666" w14:textId="77777777" w:rsidR="003F18D0" w:rsidRDefault="00754A3B" w:rsidP="0066285C">
      <w:pPr>
        <w:ind w:left="-284"/>
        <w:rPr>
          <w:rFonts w:ascii="Arial" w:hAnsi="Arial" w:cs="Arial"/>
        </w:rPr>
      </w:pPr>
      <w:r>
        <w:rPr>
          <w:rFonts w:ascii="Arial" w:hAnsi="Arial" w:cs="Arial"/>
        </w:rPr>
        <w:t>(Please see additional information overleaf)</w:t>
      </w:r>
      <w:r w:rsidR="003F18D0" w:rsidRPr="003F18D0">
        <w:rPr>
          <w:rFonts w:ascii="Arial" w:hAnsi="Arial" w:cs="Arial"/>
        </w:rPr>
        <w:br w:type="page"/>
      </w:r>
    </w:p>
    <w:p w14:paraId="77A09773" w14:textId="77777777" w:rsidR="00754A3B" w:rsidRPr="003F18D0" w:rsidRDefault="00754A3B" w:rsidP="0066285C">
      <w:pPr>
        <w:ind w:left="-284"/>
        <w:rPr>
          <w:rFonts w:ascii="Arial" w:hAnsi="Arial" w:cs="Arial"/>
        </w:rPr>
      </w:pPr>
    </w:p>
    <w:p w14:paraId="66DF1328" w14:textId="77777777" w:rsidR="003F18D0" w:rsidRPr="003F18D0" w:rsidRDefault="003F18D0" w:rsidP="003F18D0">
      <w:pPr>
        <w:pStyle w:val="Default"/>
        <w:spacing w:after="177"/>
        <w:rPr>
          <w:b/>
        </w:rPr>
      </w:pPr>
      <w:r w:rsidRPr="003F18D0">
        <w:rPr>
          <w:b/>
        </w:rPr>
        <w:t>Your right to withdraw consent</w:t>
      </w:r>
    </w:p>
    <w:p w14:paraId="16EED374" w14:textId="77777777" w:rsidR="003F18D0" w:rsidRPr="003F18D0" w:rsidRDefault="003F18D0" w:rsidP="003F18D0">
      <w:pPr>
        <w:pStyle w:val="Default"/>
      </w:pPr>
      <w:r w:rsidRPr="003F18D0">
        <w:t xml:space="preserve">Where we process your personal data through consent, you have the right to withdraw that consent at any time. Please contact the Data Protection Officer using the details provided below if you wish to exercise this right.  </w:t>
      </w:r>
    </w:p>
    <w:p w14:paraId="6332CE86" w14:textId="77777777" w:rsidR="003F18D0" w:rsidRPr="003F18D0" w:rsidRDefault="003F18D0" w:rsidP="003F18D0">
      <w:pPr>
        <w:pStyle w:val="Default"/>
      </w:pPr>
    </w:p>
    <w:p w14:paraId="2F29CC2A" w14:textId="77777777" w:rsidR="003F18D0" w:rsidRPr="003F18D0" w:rsidRDefault="003F18D0" w:rsidP="003F18D0">
      <w:pPr>
        <w:pStyle w:val="Default"/>
        <w:rPr>
          <w:b/>
        </w:rPr>
      </w:pPr>
      <w:r w:rsidRPr="003F18D0">
        <w:rPr>
          <w:b/>
        </w:rPr>
        <w:t>What if I</w:t>
      </w:r>
      <w:r w:rsidR="0066285C">
        <w:rPr>
          <w:b/>
        </w:rPr>
        <w:t xml:space="preserve"> need further information and / or I</w:t>
      </w:r>
      <w:r w:rsidRPr="003F18D0">
        <w:rPr>
          <w:b/>
        </w:rPr>
        <w:t xml:space="preserve"> am not satisfied?</w:t>
      </w:r>
    </w:p>
    <w:p w14:paraId="718A26CB" w14:textId="77777777" w:rsidR="003F18D0" w:rsidRPr="003F18D0" w:rsidRDefault="003F18D0" w:rsidP="003F18D0">
      <w:pPr>
        <w:pStyle w:val="Default"/>
        <w:rPr>
          <w:b/>
        </w:rPr>
      </w:pPr>
    </w:p>
    <w:p w14:paraId="5BFF3B25" w14:textId="0AB49837" w:rsidR="003F18D0" w:rsidRPr="003F18D0" w:rsidRDefault="003F18D0" w:rsidP="003F18D0">
      <w:pPr>
        <w:pStyle w:val="Default"/>
      </w:pPr>
      <w:r w:rsidRPr="003F18D0">
        <w:t xml:space="preserve">This consent form is from the Police and Crime Commissioner for Devon and Cornwall, who is the data controller. </w:t>
      </w:r>
    </w:p>
    <w:p w14:paraId="698CEEF4" w14:textId="77777777" w:rsidR="003F18D0" w:rsidRPr="003F18D0" w:rsidRDefault="003F18D0" w:rsidP="003F18D0">
      <w:pPr>
        <w:pStyle w:val="Default"/>
      </w:pPr>
    </w:p>
    <w:p w14:paraId="5EB7F1C9" w14:textId="77777777" w:rsidR="003F18D0" w:rsidRPr="003F18D0" w:rsidRDefault="003F18D0" w:rsidP="003F18D0">
      <w:pPr>
        <w:pStyle w:val="Default"/>
      </w:pPr>
      <w:r w:rsidRPr="003F18D0">
        <w:t xml:space="preserve">You can contact us at: </w:t>
      </w:r>
    </w:p>
    <w:p w14:paraId="51C3A27B" w14:textId="77777777" w:rsidR="003F18D0" w:rsidRPr="003F18D0" w:rsidRDefault="003F18D0" w:rsidP="003F18D0">
      <w:pPr>
        <w:pStyle w:val="Default"/>
      </w:pPr>
    </w:p>
    <w:p w14:paraId="593D2931" w14:textId="77777777" w:rsidR="003F18D0" w:rsidRPr="003F18D0" w:rsidRDefault="003F18D0" w:rsidP="003F18D0">
      <w:pPr>
        <w:pStyle w:val="Default"/>
      </w:pPr>
      <w:r w:rsidRPr="003F18D0">
        <w:t xml:space="preserve">The Data Protection Officer </w:t>
      </w:r>
    </w:p>
    <w:p w14:paraId="1A6214D8" w14:textId="77777777" w:rsidR="003F18D0" w:rsidRPr="003F18D0" w:rsidRDefault="003F18D0" w:rsidP="003F18D0">
      <w:pPr>
        <w:pStyle w:val="NormalWeb"/>
        <w:spacing w:after="0"/>
        <w:rPr>
          <w:rFonts w:ascii="Arial" w:hAnsi="Arial" w:cs="Arial"/>
        </w:rPr>
      </w:pPr>
      <w:r w:rsidRPr="003F18D0">
        <w:rPr>
          <w:rStyle w:val="Strong"/>
          <w:rFonts w:ascii="Arial" w:eastAsia="Times" w:hAnsi="Arial" w:cs="Arial"/>
          <w:b w:val="0"/>
        </w:rPr>
        <w:t>The Office of the Police and Crime Commissioner for Devon, Cornwall and the Isles of Scilly</w:t>
      </w:r>
      <w:r w:rsidRPr="003F18D0">
        <w:rPr>
          <w:rFonts w:ascii="Arial" w:hAnsi="Arial" w:cs="Arial"/>
        </w:rPr>
        <w:t xml:space="preserve"> </w:t>
      </w:r>
    </w:p>
    <w:p w14:paraId="3FC6665B" w14:textId="77777777" w:rsidR="003F18D0" w:rsidRPr="003F18D0" w:rsidRDefault="003F18D0" w:rsidP="003F18D0">
      <w:pPr>
        <w:pStyle w:val="NormalWeb"/>
        <w:spacing w:after="0"/>
        <w:rPr>
          <w:rFonts w:ascii="Arial" w:hAnsi="Arial" w:cs="Arial"/>
        </w:rPr>
      </w:pPr>
      <w:r w:rsidRPr="003F18D0">
        <w:rPr>
          <w:rFonts w:ascii="Arial" w:hAnsi="Arial" w:cs="Arial"/>
        </w:rPr>
        <w:t>Alderson Drive,</w:t>
      </w:r>
    </w:p>
    <w:p w14:paraId="39517A44" w14:textId="77777777" w:rsidR="003F18D0" w:rsidRPr="003F18D0" w:rsidRDefault="003F18D0" w:rsidP="003F18D0">
      <w:pPr>
        <w:pStyle w:val="NormalWeb"/>
        <w:spacing w:after="0"/>
        <w:rPr>
          <w:rFonts w:ascii="Arial" w:hAnsi="Arial" w:cs="Arial"/>
        </w:rPr>
      </w:pPr>
      <w:r w:rsidRPr="003F18D0">
        <w:rPr>
          <w:rFonts w:ascii="Arial" w:hAnsi="Arial" w:cs="Arial"/>
        </w:rPr>
        <w:t>Exeter,</w:t>
      </w:r>
    </w:p>
    <w:p w14:paraId="05CC47F1" w14:textId="77777777" w:rsidR="003F18D0" w:rsidRPr="003F18D0" w:rsidRDefault="003F18D0" w:rsidP="003F18D0">
      <w:pPr>
        <w:pStyle w:val="NormalWeb"/>
        <w:spacing w:after="0"/>
        <w:rPr>
          <w:rFonts w:ascii="Arial" w:hAnsi="Arial" w:cs="Arial"/>
        </w:rPr>
      </w:pPr>
      <w:r w:rsidRPr="003F18D0">
        <w:rPr>
          <w:rFonts w:ascii="Arial" w:hAnsi="Arial" w:cs="Arial"/>
        </w:rPr>
        <w:t xml:space="preserve">EX2 7RP. </w:t>
      </w:r>
    </w:p>
    <w:p w14:paraId="08F095BC" w14:textId="77777777" w:rsidR="003F18D0" w:rsidRPr="003F18D0" w:rsidRDefault="003F18D0" w:rsidP="003F18D0">
      <w:pPr>
        <w:pStyle w:val="NormalWeb"/>
        <w:spacing w:after="0"/>
        <w:rPr>
          <w:rFonts w:ascii="Arial" w:hAnsi="Arial" w:cs="Arial"/>
        </w:rPr>
      </w:pPr>
      <w:r w:rsidRPr="003F18D0">
        <w:rPr>
          <w:rFonts w:ascii="Arial" w:hAnsi="Arial" w:cs="Arial"/>
        </w:rPr>
        <w:t>Phone 01392 225555</w:t>
      </w:r>
    </w:p>
    <w:p w14:paraId="10AD1515" w14:textId="2DD9C3FD" w:rsidR="003F18D0" w:rsidRPr="003F18D0" w:rsidRDefault="003F18D0" w:rsidP="003F18D0">
      <w:pPr>
        <w:pStyle w:val="Heading3"/>
        <w:spacing w:before="0"/>
        <w:rPr>
          <w:rFonts w:ascii="Arial" w:hAnsi="Arial" w:cs="Arial"/>
          <w:b/>
        </w:rPr>
      </w:pPr>
      <w:r w:rsidRPr="003F18D0">
        <w:rPr>
          <w:rFonts w:ascii="Arial" w:hAnsi="Arial" w:cs="Arial"/>
        </w:rPr>
        <w:t xml:space="preserve">Email </w:t>
      </w:r>
      <w:hyperlink r:id="rId11" w:history="1">
        <w:r w:rsidR="007C09E0" w:rsidRPr="007F353D">
          <w:rPr>
            <w:rStyle w:val="Hyperlink"/>
            <w:rFonts w:ascii="Arial" w:hAnsi="Arial" w:cs="Arial"/>
          </w:rPr>
          <w:t>opcc@dc-pcc.gov.uk</w:t>
        </w:r>
      </w:hyperlink>
      <w:r w:rsidR="007C09E0">
        <w:rPr>
          <w:rFonts w:ascii="Arial" w:hAnsi="Arial" w:cs="Arial"/>
        </w:rPr>
        <w:t xml:space="preserve"> </w:t>
      </w:r>
    </w:p>
    <w:p w14:paraId="5B0E7A8E" w14:textId="77777777" w:rsidR="003F18D0" w:rsidRPr="003F18D0" w:rsidRDefault="003F18D0" w:rsidP="003F18D0">
      <w:pPr>
        <w:pStyle w:val="Default"/>
        <w:rPr>
          <w:b/>
        </w:rPr>
      </w:pPr>
    </w:p>
    <w:p w14:paraId="55806EB4"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You have the right to complain to the Information Commissioner.</w:t>
      </w:r>
    </w:p>
    <w:p w14:paraId="3B23D66B" w14:textId="77777777" w:rsidR="003F18D0" w:rsidRPr="003F18D0" w:rsidRDefault="003F18D0" w:rsidP="003F18D0">
      <w:pPr>
        <w:widowControl w:val="0"/>
        <w:autoSpaceDE w:val="0"/>
        <w:autoSpaceDN w:val="0"/>
        <w:adjustRightInd w:val="0"/>
        <w:jc w:val="both"/>
        <w:rPr>
          <w:rFonts w:ascii="Arial" w:hAnsi="Arial" w:cs="Arial"/>
        </w:rPr>
      </w:pPr>
    </w:p>
    <w:p w14:paraId="68E59758"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 xml:space="preserve">The Information Commissioner is the UK’s independent regulator responsible for upholding and enforcing the rights of individuals under data protection law.  </w:t>
      </w:r>
    </w:p>
    <w:p w14:paraId="4AEBE7F4" w14:textId="77777777" w:rsidR="003F18D0" w:rsidRPr="003F18D0" w:rsidRDefault="003F18D0" w:rsidP="003F18D0">
      <w:pPr>
        <w:widowControl w:val="0"/>
        <w:autoSpaceDE w:val="0"/>
        <w:autoSpaceDN w:val="0"/>
        <w:adjustRightInd w:val="0"/>
        <w:jc w:val="both"/>
        <w:rPr>
          <w:rFonts w:ascii="Arial" w:hAnsi="Arial" w:cs="Arial"/>
        </w:rPr>
      </w:pPr>
    </w:p>
    <w:p w14:paraId="572E6570"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You can contact the information commissioner at:</w:t>
      </w:r>
    </w:p>
    <w:p w14:paraId="29F665D0" w14:textId="77777777" w:rsidR="003F18D0" w:rsidRPr="003F18D0" w:rsidRDefault="003F18D0" w:rsidP="003F18D0">
      <w:pPr>
        <w:widowControl w:val="0"/>
        <w:autoSpaceDE w:val="0"/>
        <w:autoSpaceDN w:val="0"/>
        <w:adjustRightInd w:val="0"/>
        <w:jc w:val="both"/>
        <w:rPr>
          <w:rFonts w:ascii="Arial" w:hAnsi="Arial" w:cs="Arial"/>
        </w:rPr>
      </w:pPr>
    </w:p>
    <w:p w14:paraId="6CAC9428" w14:textId="77777777" w:rsidR="003F18D0" w:rsidRPr="003F18D0" w:rsidRDefault="007C09E0" w:rsidP="003F18D0">
      <w:pPr>
        <w:widowControl w:val="0"/>
        <w:autoSpaceDE w:val="0"/>
        <w:autoSpaceDN w:val="0"/>
        <w:adjustRightInd w:val="0"/>
        <w:jc w:val="both"/>
        <w:rPr>
          <w:rFonts w:ascii="Arial" w:hAnsi="Arial" w:cs="Arial"/>
        </w:rPr>
      </w:pPr>
      <w:hyperlink r:id="rId12" w:history="1">
        <w:r w:rsidR="003F18D0" w:rsidRPr="003F18D0">
          <w:rPr>
            <w:rStyle w:val="Hyperlink"/>
            <w:rFonts w:ascii="Arial" w:hAnsi="Arial" w:cs="Arial"/>
          </w:rPr>
          <w:t>https://ico.org.uk/concerns/</w:t>
        </w:r>
      </w:hyperlink>
      <w:r w:rsidR="003F18D0" w:rsidRPr="003F18D0">
        <w:rPr>
          <w:rFonts w:ascii="Arial" w:hAnsi="Arial" w:cs="Arial"/>
        </w:rPr>
        <w:t xml:space="preserve"> </w:t>
      </w:r>
    </w:p>
    <w:p w14:paraId="33BCBA31" w14:textId="77777777" w:rsidR="003F18D0" w:rsidRPr="003F18D0" w:rsidRDefault="003F18D0" w:rsidP="003F18D0">
      <w:pPr>
        <w:widowControl w:val="0"/>
        <w:autoSpaceDE w:val="0"/>
        <w:autoSpaceDN w:val="0"/>
        <w:adjustRightInd w:val="0"/>
        <w:jc w:val="both"/>
        <w:rPr>
          <w:rFonts w:ascii="Arial" w:hAnsi="Arial" w:cs="Arial"/>
        </w:rPr>
      </w:pPr>
    </w:p>
    <w:p w14:paraId="6A3FC6C9"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Or in writing to:</w:t>
      </w:r>
    </w:p>
    <w:p w14:paraId="2BB9F6D2" w14:textId="77777777" w:rsidR="003F18D0" w:rsidRPr="003F18D0" w:rsidRDefault="003F18D0" w:rsidP="003F18D0">
      <w:pPr>
        <w:widowControl w:val="0"/>
        <w:autoSpaceDE w:val="0"/>
        <w:autoSpaceDN w:val="0"/>
        <w:adjustRightInd w:val="0"/>
        <w:jc w:val="both"/>
        <w:rPr>
          <w:rFonts w:ascii="Arial" w:hAnsi="Arial" w:cs="Arial"/>
        </w:rPr>
      </w:pPr>
    </w:p>
    <w:p w14:paraId="183E9C0D"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Information Commissioner's Office</w:t>
      </w:r>
    </w:p>
    <w:p w14:paraId="34F55652"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Wycliffe House</w:t>
      </w:r>
    </w:p>
    <w:p w14:paraId="42FD5916"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Water Lane</w:t>
      </w:r>
    </w:p>
    <w:p w14:paraId="0C4F7DE8"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Wilmslow</w:t>
      </w:r>
    </w:p>
    <w:p w14:paraId="609DE9BF"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Cheshire</w:t>
      </w:r>
    </w:p>
    <w:p w14:paraId="251D34A2"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SK9 5AF</w:t>
      </w:r>
    </w:p>
    <w:p w14:paraId="6C78E212" w14:textId="77777777" w:rsidR="003F18D0" w:rsidRPr="003F18D0" w:rsidRDefault="003F18D0" w:rsidP="003F18D0">
      <w:pPr>
        <w:widowControl w:val="0"/>
        <w:autoSpaceDE w:val="0"/>
        <w:autoSpaceDN w:val="0"/>
        <w:adjustRightInd w:val="0"/>
        <w:jc w:val="both"/>
        <w:rPr>
          <w:rFonts w:ascii="Arial" w:hAnsi="Arial" w:cs="Arial"/>
        </w:rPr>
      </w:pPr>
    </w:p>
    <w:p w14:paraId="7485C7B8" w14:textId="77777777" w:rsidR="003F18D0" w:rsidRPr="003F18D0" w:rsidRDefault="003F18D0" w:rsidP="003F18D0">
      <w:pPr>
        <w:widowControl w:val="0"/>
        <w:autoSpaceDE w:val="0"/>
        <w:autoSpaceDN w:val="0"/>
        <w:adjustRightInd w:val="0"/>
        <w:jc w:val="both"/>
        <w:rPr>
          <w:rFonts w:ascii="Arial" w:hAnsi="Arial" w:cs="Arial"/>
          <w:color w:val="000000"/>
          <w:lang w:val="en"/>
        </w:rPr>
      </w:pPr>
      <w:bookmarkStart w:id="0" w:name="a15_p1"/>
      <w:bookmarkStart w:id="1" w:name="zeile_336"/>
      <w:bookmarkStart w:id="2" w:name="1"/>
      <w:bookmarkEnd w:id="0"/>
      <w:bookmarkEnd w:id="1"/>
      <w:bookmarkEnd w:id="2"/>
      <w:r w:rsidRPr="003F18D0">
        <w:rPr>
          <w:rFonts w:ascii="Arial" w:hAnsi="Arial" w:cs="Arial"/>
        </w:rPr>
        <w:t xml:space="preserve">Or by telephone at: </w:t>
      </w:r>
      <w:r w:rsidRPr="003F18D0">
        <w:rPr>
          <w:rFonts w:ascii="Arial" w:hAnsi="Arial" w:cs="Arial"/>
          <w:color w:val="000000"/>
          <w:lang w:val="en"/>
        </w:rPr>
        <w:t xml:space="preserve">0303 123 1113 </w:t>
      </w:r>
    </w:p>
    <w:p w14:paraId="4B4BCF5C" w14:textId="77777777" w:rsidR="003F18D0" w:rsidRPr="003F18D0" w:rsidRDefault="003F18D0" w:rsidP="003F18D0">
      <w:pPr>
        <w:widowControl w:val="0"/>
        <w:autoSpaceDE w:val="0"/>
        <w:autoSpaceDN w:val="0"/>
        <w:adjustRightInd w:val="0"/>
        <w:jc w:val="both"/>
        <w:rPr>
          <w:rFonts w:ascii="Arial" w:hAnsi="Arial" w:cs="Arial"/>
        </w:rPr>
      </w:pPr>
    </w:p>
    <w:p w14:paraId="365EDD74" w14:textId="77777777" w:rsidR="003F18D0" w:rsidRPr="003F18D0" w:rsidRDefault="003F18D0" w:rsidP="003F18D0">
      <w:pPr>
        <w:widowControl w:val="0"/>
        <w:autoSpaceDE w:val="0"/>
        <w:autoSpaceDN w:val="0"/>
        <w:adjustRightInd w:val="0"/>
        <w:jc w:val="both"/>
        <w:rPr>
          <w:rFonts w:ascii="Arial" w:hAnsi="Arial" w:cs="Arial"/>
        </w:rPr>
      </w:pPr>
      <w:r w:rsidRPr="003F18D0">
        <w:rPr>
          <w:rFonts w:ascii="Arial" w:hAnsi="Arial" w:cs="Arial"/>
        </w:rPr>
        <w:t xml:space="preserve">Full information about your rights is also available on the ICO’s website: </w:t>
      </w:r>
    </w:p>
    <w:p w14:paraId="70628D98" w14:textId="77777777" w:rsidR="003F18D0" w:rsidRPr="003F18D0" w:rsidRDefault="007C09E0" w:rsidP="003F18D0">
      <w:pPr>
        <w:widowControl w:val="0"/>
        <w:autoSpaceDE w:val="0"/>
        <w:autoSpaceDN w:val="0"/>
        <w:adjustRightInd w:val="0"/>
        <w:jc w:val="both"/>
        <w:rPr>
          <w:rFonts w:ascii="Arial" w:hAnsi="Arial" w:cs="Arial"/>
          <w:color w:val="365F91" w:themeColor="accent1" w:themeShade="BF"/>
        </w:rPr>
      </w:pPr>
      <w:hyperlink r:id="rId13" w:history="1">
        <w:r w:rsidR="003F18D0" w:rsidRPr="003F18D0">
          <w:rPr>
            <w:rFonts w:ascii="Arial" w:hAnsi="Arial" w:cs="Arial"/>
            <w:color w:val="365F91" w:themeColor="accent1" w:themeShade="BF"/>
          </w:rPr>
          <w:t>https://ico.org.uk/</w:t>
        </w:r>
      </w:hyperlink>
    </w:p>
    <w:p w14:paraId="0FDEF3FC" w14:textId="77777777" w:rsidR="003F18D0" w:rsidRPr="003F18D0" w:rsidRDefault="003F18D0" w:rsidP="003F18D0">
      <w:pPr>
        <w:pStyle w:val="Default"/>
      </w:pPr>
    </w:p>
    <w:sectPr w:rsidR="003F18D0" w:rsidRPr="003F18D0" w:rsidSect="00754A3B">
      <w:headerReference w:type="default" r:id="rId14"/>
      <w:footerReference w:type="default" r:id="rId15"/>
      <w:pgSz w:w="11906" w:h="16838" w:code="9"/>
      <w:pgMar w:top="1440" w:right="1440" w:bottom="1440" w:left="1440" w:header="425"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7292F" w14:textId="77777777" w:rsidR="00F07CB7" w:rsidRDefault="00F07CB7" w:rsidP="004852A2">
      <w:r>
        <w:separator/>
      </w:r>
    </w:p>
  </w:endnote>
  <w:endnote w:type="continuationSeparator" w:id="0">
    <w:p w14:paraId="0FBBF84B" w14:textId="77777777" w:rsidR="00F07CB7" w:rsidRDefault="00F07CB7" w:rsidP="0048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58825"/>
      <w:docPartObj>
        <w:docPartGallery w:val="Page Numbers (Bottom of Page)"/>
        <w:docPartUnique/>
      </w:docPartObj>
    </w:sdtPr>
    <w:sdtEndPr>
      <w:rPr>
        <w:noProof/>
      </w:rPr>
    </w:sdtEndPr>
    <w:sdtContent>
      <w:p w14:paraId="0F77327B" w14:textId="77777777" w:rsidR="003F18D0" w:rsidRDefault="003F18D0">
        <w:pPr>
          <w:pStyle w:val="Footer"/>
          <w:jc w:val="center"/>
        </w:pPr>
        <w:r>
          <w:fldChar w:fldCharType="begin"/>
        </w:r>
        <w:r>
          <w:instrText xml:space="preserve"> PAGE   \* MERGEFORMAT </w:instrText>
        </w:r>
        <w:r>
          <w:fldChar w:fldCharType="separate"/>
        </w:r>
        <w:r w:rsidR="00E7160F">
          <w:rPr>
            <w:noProof/>
          </w:rPr>
          <w:t>2</w:t>
        </w:r>
        <w:r>
          <w:rPr>
            <w:noProof/>
          </w:rPr>
          <w:fldChar w:fldCharType="end"/>
        </w:r>
      </w:p>
    </w:sdtContent>
  </w:sdt>
  <w:p w14:paraId="6AD85573" w14:textId="77777777" w:rsidR="003F18D0" w:rsidRDefault="003F1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05F2" w14:textId="77777777" w:rsidR="00F07CB7" w:rsidRDefault="00F07CB7" w:rsidP="004852A2">
      <w:r>
        <w:separator/>
      </w:r>
    </w:p>
  </w:footnote>
  <w:footnote w:type="continuationSeparator" w:id="0">
    <w:p w14:paraId="1CD81DE4" w14:textId="77777777" w:rsidR="00F07CB7" w:rsidRDefault="00F07CB7" w:rsidP="0048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454D" w14:textId="77777777" w:rsidR="003E0365" w:rsidRDefault="003E0365" w:rsidP="00D640D8">
    <w:pPr>
      <w:pStyle w:val="Header"/>
      <w:ind w:left="284"/>
    </w:pPr>
  </w:p>
  <w:p w14:paraId="4AAD69A6" w14:textId="77777777" w:rsidR="003E0365" w:rsidRPr="00D640D8" w:rsidRDefault="003E0365" w:rsidP="00D640D8">
    <w:pPr>
      <w:pStyle w:val="Header"/>
      <w:ind w:left="284"/>
      <w:rPr>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243C0"/>
    <w:multiLevelType w:val="multilevel"/>
    <w:tmpl w:val="E3141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16"/>
    <w:rsid w:val="0010461B"/>
    <w:rsid w:val="001152BB"/>
    <w:rsid w:val="0022139A"/>
    <w:rsid w:val="00231AEF"/>
    <w:rsid w:val="003742D4"/>
    <w:rsid w:val="0037675A"/>
    <w:rsid w:val="00390E06"/>
    <w:rsid w:val="00395053"/>
    <w:rsid w:val="003E0365"/>
    <w:rsid w:val="003F05B9"/>
    <w:rsid w:val="003F18D0"/>
    <w:rsid w:val="00432752"/>
    <w:rsid w:val="00437B3A"/>
    <w:rsid w:val="00440574"/>
    <w:rsid w:val="004852A2"/>
    <w:rsid w:val="004C6BBE"/>
    <w:rsid w:val="004D27A9"/>
    <w:rsid w:val="00556A6D"/>
    <w:rsid w:val="0066285C"/>
    <w:rsid w:val="006F166F"/>
    <w:rsid w:val="0071293E"/>
    <w:rsid w:val="007243AF"/>
    <w:rsid w:val="00754A3B"/>
    <w:rsid w:val="00787908"/>
    <w:rsid w:val="007C09E0"/>
    <w:rsid w:val="007C7B76"/>
    <w:rsid w:val="00831145"/>
    <w:rsid w:val="0086394F"/>
    <w:rsid w:val="008E17D1"/>
    <w:rsid w:val="008F3292"/>
    <w:rsid w:val="00957D0C"/>
    <w:rsid w:val="0099788C"/>
    <w:rsid w:val="009B1291"/>
    <w:rsid w:val="00A7291E"/>
    <w:rsid w:val="00AA6A69"/>
    <w:rsid w:val="00B06F91"/>
    <w:rsid w:val="00B416FD"/>
    <w:rsid w:val="00B5096E"/>
    <w:rsid w:val="00B634C6"/>
    <w:rsid w:val="00B6440A"/>
    <w:rsid w:val="00B7632F"/>
    <w:rsid w:val="00BF701F"/>
    <w:rsid w:val="00C54866"/>
    <w:rsid w:val="00C86F06"/>
    <w:rsid w:val="00CE3686"/>
    <w:rsid w:val="00D12416"/>
    <w:rsid w:val="00D43B18"/>
    <w:rsid w:val="00D640D8"/>
    <w:rsid w:val="00D86BAF"/>
    <w:rsid w:val="00DB1344"/>
    <w:rsid w:val="00DD6E7B"/>
    <w:rsid w:val="00E14D45"/>
    <w:rsid w:val="00E70097"/>
    <w:rsid w:val="00E7160F"/>
    <w:rsid w:val="00E76D97"/>
    <w:rsid w:val="00F07CB7"/>
    <w:rsid w:val="00FF78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5ABFC73"/>
  <w15:docId w15:val="{E4A7C9E6-0908-4B8D-9F73-CAB9058B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6D"/>
    <w:rPr>
      <w:sz w:val="24"/>
      <w:szCs w:val="24"/>
      <w:lang w:eastAsia="en-GB"/>
    </w:rPr>
  </w:style>
  <w:style w:type="paragraph" w:styleId="Heading1">
    <w:name w:val="heading 1"/>
    <w:basedOn w:val="Normal"/>
    <w:next w:val="Normal"/>
    <w:link w:val="Heading1Char"/>
    <w:qFormat/>
    <w:rsid w:val="00A3019C"/>
    <w:pPr>
      <w:keepNext/>
      <w:outlineLvl w:val="0"/>
    </w:pPr>
    <w:rPr>
      <w:rFonts w:ascii="Times" w:eastAsia="Times" w:hAnsi="Times"/>
      <w:b/>
      <w:sz w:val="32"/>
      <w:szCs w:val="20"/>
      <w:lang w:eastAsia="en-US"/>
    </w:rPr>
  </w:style>
  <w:style w:type="paragraph" w:styleId="Heading2">
    <w:name w:val="heading 2"/>
    <w:basedOn w:val="Normal"/>
    <w:next w:val="Normal"/>
    <w:link w:val="Heading2Char"/>
    <w:qFormat/>
    <w:rsid w:val="00A3019C"/>
    <w:pPr>
      <w:keepNext/>
      <w:outlineLvl w:val="1"/>
    </w:pPr>
    <w:rPr>
      <w:rFonts w:ascii="Arial" w:eastAsia="Times" w:hAnsi="Arial"/>
      <w:sz w:val="32"/>
      <w:szCs w:val="20"/>
      <w:lang w:eastAsia="en-US"/>
    </w:rPr>
  </w:style>
  <w:style w:type="paragraph" w:styleId="Heading3">
    <w:name w:val="heading 3"/>
    <w:basedOn w:val="Normal"/>
    <w:next w:val="Normal"/>
    <w:link w:val="Heading3Char"/>
    <w:rsid w:val="003E036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rsid w:val="00AA6A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19C"/>
    <w:pPr>
      <w:tabs>
        <w:tab w:val="center" w:pos="4320"/>
        <w:tab w:val="right" w:pos="8640"/>
      </w:tabs>
    </w:pPr>
    <w:rPr>
      <w:rFonts w:ascii="Times" w:eastAsia="Times" w:hAnsi="Times"/>
      <w:szCs w:val="20"/>
      <w:lang w:eastAsia="en-US"/>
    </w:rPr>
  </w:style>
  <w:style w:type="character" w:customStyle="1" w:styleId="Heading1Char">
    <w:name w:val="Heading 1 Char"/>
    <w:link w:val="Heading1"/>
    <w:rsid w:val="009D2E63"/>
    <w:rPr>
      <w:rFonts w:ascii="Times" w:eastAsia="Times" w:hAnsi="Times"/>
      <w:b/>
      <w:sz w:val="32"/>
    </w:rPr>
  </w:style>
  <w:style w:type="character" w:customStyle="1" w:styleId="HeaderChar">
    <w:name w:val="Header Char"/>
    <w:link w:val="Header"/>
    <w:rsid w:val="009D2E63"/>
    <w:rPr>
      <w:rFonts w:ascii="Times" w:eastAsia="Times" w:hAnsi="Times"/>
      <w:sz w:val="24"/>
    </w:rPr>
  </w:style>
  <w:style w:type="character" w:customStyle="1" w:styleId="Heading2Char">
    <w:name w:val="Heading 2 Char"/>
    <w:link w:val="Heading2"/>
    <w:rsid w:val="009D2E63"/>
    <w:rPr>
      <w:rFonts w:ascii="Arial" w:eastAsia="Times" w:hAnsi="Arial"/>
      <w:sz w:val="32"/>
    </w:rPr>
  </w:style>
  <w:style w:type="paragraph" w:styleId="BodyText3">
    <w:name w:val="Body Text 3"/>
    <w:basedOn w:val="Normal"/>
    <w:link w:val="BodyText3Char"/>
    <w:rsid w:val="0001574D"/>
    <w:rPr>
      <w:rFonts w:ascii="Arial" w:hAnsi="Arial"/>
      <w:sz w:val="40"/>
      <w:szCs w:val="20"/>
      <w:lang w:eastAsia="en-US"/>
    </w:rPr>
  </w:style>
  <w:style w:type="character" w:customStyle="1" w:styleId="BodyText3Char">
    <w:name w:val="Body Text 3 Char"/>
    <w:link w:val="BodyText3"/>
    <w:rsid w:val="0001574D"/>
    <w:rPr>
      <w:rFonts w:ascii="Arial" w:hAnsi="Arial"/>
      <w:sz w:val="40"/>
    </w:rPr>
  </w:style>
  <w:style w:type="paragraph" w:styleId="BodyText">
    <w:name w:val="Body Text"/>
    <w:basedOn w:val="Normal"/>
    <w:link w:val="BodyTextChar"/>
    <w:rsid w:val="004C1BCB"/>
    <w:pPr>
      <w:spacing w:after="120"/>
    </w:pPr>
  </w:style>
  <w:style w:type="character" w:customStyle="1" w:styleId="BodyTextChar">
    <w:name w:val="Body Text Char"/>
    <w:link w:val="BodyText"/>
    <w:rsid w:val="004C1BCB"/>
    <w:rPr>
      <w:sz w:val="24"/>
      <w:szCs w:val="24"/>
      <w:lang w:eastAsia="en-GB"/>
    </w:rPr>
  </w:style>
  <w:style w:type="paragraph" w:styleId="BodyText2">
    <w:name w:val="Body Text 2"/>
    <w:basedOn w:val="Normal"/>
    <w:link w:val="BodyText2Char"/>
    <w:rsid w:val="004C1BCB"/>
    <w:pPr>
      <w:spacing w:after="120" w:line="480" w:lineRule="auto"/>
    </w:pPr>
  </w:style>
  <w:style w:type="character" w:customStyle="1" w:styleId="BodyText2Char">
    <w:name w:val="Body Text 2 Char"/>
    <w:link w:val="BodyText2"/>
    <w:rsid w:val="004C1BCB"/>
    <w:rPr>
      <w:sz w:val="24"/>
      <w:szCs w:val="24"/>
      <w:lang w:eastAsia="en-GB"/>
    </w:rPr>
  </w:style>
  <w:style w:type="paragraph" w:styleId="Footer">
    <w:name w:val="footer"/>
    <w:basedOn w:val="Normal"/>
    <w:link w:val="FooterChar"/>
    <w:uiPriority w:val="99"/>
    <w:rsid w:val="004852A2"/>
    <w:pPr>
      <w:tabs>
        <w:tab w:val="center" w:pos="4320"/>
        <w:tab w:val="right" w:pos="8640"/>
      </w:tabs>
    </w:pPr>
  </w:style>
  <w:style w:type="character" w:customStyle="1" w:styleId="FooterChar">
    <w:name w:val="Footer Char"/>
    <w:link w:val="Footer"/>
    <w:uiPriority w:val="99"/>
    <w:rsid w:val="004852A2"/>
    <w:rPr>
      <w:sz w:val="24"/>
      <w:szCs w:val="24"/>
      <w:lang w:val="en-GB" w:eastAsia="en-GB"/>
    </w:rPr>
  </w:style>
  <w:style w:type="paragraph" w:styleId="BalloonText">
    <w:name w:val="Balloon Text"/>
    <w:basedOn w:val="Normal"/>
    <w:link w:val="BalloonTextChar"/>
    <w:rsid w:val="00A7291E"/>
    <w:rPr>
      <w:rFonts w:ascii="Lucida Grande" w:hAnsi="Lucida Grande" w:cs="Lucida Grande"/>
      <w:sz w:val="18"/>
      <w:szCs w:val="18"/>
    </w:rPr>
  </w:style>
  <w:style w:type="character" w:customStyle="1" w:styleId="BalloonTextChar">
    <w:name w:val="Balloon Text Char"/>
    <w:basedOn w:val="DefaultParagraphFont"/>
    <w:link w:val="BalloonText"/>
    <w:rsid w:val="00A7291E"/>
    <w:rPr>
      <w:rFonts w:ascii="Lucida Grande" w:hAnsi="Lucida Grande" w:cs="Lucida Grande"/>
      <w:sz w:val="18"/>
      <w:szCs w:val="18"/>
      <w:lang w:eastAsia="en-GB"/>
    </w:rPr>
  </w:style>
  <w:style w:type="character" w:customStyle="1" w:styleId="Heading5Char">
    <w:name w:val="Heading 5 Char"/>
    <w:basedOn w:val="DefaultParagraphFont"/>
    <w:link w:val="Heading5"/>
    <w:rsid w:val="00AA6A69"/>
    <w:rPr>
      <w:rFonts w:asciiTheme="majorHAnsi" w:eastAsiaTheme="majorEastAsia" w:hAnsiTheme="majorHAnsi" w:cstheme="majorBidi"/>
      <w:color w:val="365F91" w:themeColor="accent1" w:themeShade="BF"/>
      <w:sz w:val="24"/>
      <w:szCs w:val="24"/>
      <w:lang w:eastAsia="en-GB"/>
    </w:rPr>
  </w:style>
  <w:style w:type="paragraph" w:styleId="BodyTextIndent">
    <w:name w:val="Body Text Indent"/>
    <w:basedOn w:val="Normal"/>
    <w:link w:val="BodyTextIndentChar"/>
    <w:semiHidden/>
    <w:unhideWhenUsed/>
    <w:rsid w:val="00AA6A69"/>
    <w:pPr>
      <w:spacing w:after="120"/>
      <w:ind w:left="283"/>
    </w:pPr>
  </w:style>
  <w:style w:type="character" w:customStyle="1" w:styleId="BodyTextIndentChar">
    <w:name w:val="Body Text Indent Char"/>
    <w:basedOn w:val="DefaultParagraphFont"/>
    <w:link w:val="BodyTextIndent"/>
    <w:semiHidden/>
    <w:rsid w:val="00AA6A69"/>
    <w:rPr>
      <w:sz w:val="24"/>
      <w:szCs w:val="24"/>
      <w:lang w:eastAsia="en-GB"/>
    </w:rPr>
  </w:style>
  <w:style w:type="character" w:styleId="Hyperlink">
    <w:name w:val="Hyperlink"/>
    <w:basedOn w:val="DefaultParagraphFont"/>
    <w:rsid w:val="00AA6A69"/>
    <w:rPr>
      <w:color w:val="0000FF"/>
      <w:u w:val="single"/>
    </w:rPr>
  </w:style>
  <w:style w:type="character" w:customStyle="1" w:styleId="Heading3Char">
    <w:name w:val="Heading 3 Char"/>
    <w:basedOn w:val="DefaultParagraphFont"/>
    <w:link w:val="Heading3"/>
    <w:rsid w:val="003E0365"/>
    <w:rPr>
      <w:rFonts w:asciiTheme="majorHAnsi" w:eastAsiaTheme="majorEastAsia" w:hAnsiTheme="majorHAnsi" w:cstheme="majorBidi"/>
      <w:color w:val="243F60" w:themeColor="accent1" w:themeShade="7F"/>
      <w:sz w:val="24"/>
      <w:szCs w:val="24"/>
      <w:lang w:eastAsia="en-GB"/>
    </w:rPr>
  </w:style>
  <w:style w:type="paragraph" w:customStyle="1" w:styleId="Default">
    <w:name w:val="Default"/>
    <w:rsid w:val="003E0365"/>
    <w:pPr>
      <w:autoSpaceDE w:val="0"/>
      <w:autoSpaceDN w:val="0"/>
      <w:adjustRightInd w:val="0"/>
    </w:pPr>
    <w:rPr>
      <w:rFonts w:ascii="Arial" w:eastAsiaTheme="minorHAnsi" w:hAnsi="Arial" w:cs="Arial"/>
      <w:color w:val="000000"/>
      <w:sz w:val="24"/>
      <w:szCs w:val="24"/>
    </w:rPr>
  </w:style>
  <w:style w:type="character" w:styleId="Strong">
    <w:name w:val="Strong"/>
    <w:basedOn w:val="DefaultParagraphFont"/>
    <w:uiPriority w:val="22"/>
    <w:qFormat/>
    <w:rsid w:val="003E0365"/>
    <w:rPr>
      <w:b/>
      <w:bCs/>
    </w:rPr>
  </w:style>
  <w:style w:type="paragraph" w:styleId="NormalWeb">
    <w:name w:val="Normal (Web)"/>
    <w:basedOn w:val="Normal"/>
    <w:uiPriority w:val="99"/>
    <w:unhideWhenUsed/>
    <w:rsid w:val="003E0365"/>
    <w:pPr>
      <w:spacing w:after="240"/>
    </w:pPr>
  </w:style>
  <w:style w:type="table" w:styleId="TableGrid">
    <w:name w:val="Table Grid"/>
    <w:basedOn w:val="TableNormal"/>
    <w:rsid w:val="0083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10461B"/>
    <w:rPr>
      <w:color w:val="800080" w:themeColor="followedHyperlink"/>
      <w:u w:val="single"/>
    </w:rPr>
  </w:style>
  <w:style w:type="character" w:styleId="UnresolvedMention">
    <w:name w:val="Unresolved Mention"/>
    <w:basedOn w:val="DefaultParagraphFont"/>
    <w:uiPriority w:val="99"/>
    <w:semiHidden/>
    <w:unhideWhenUsed/>
    <w:rsid w:val="007C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651868">
      <w:bodyDiv w:val="1"/>
      <w:marLeft w:val="0"/>
      <w:marRight w:val="0"/>
      <w:marTop w:val="0"/>
      <w:marBottom w:val="0"/>
      <w:divBdr>
        <w:top w:val="none" w:sz="0" w:space="0" w:color="auto"/>
        <w:left w:val="none" w:sz="0" w:space="0" w:color="auto"/>
        <w:bottom w:val="none" w:sz="0" w:space="0" w:color="auto"/>
        <w:right w:val="none" w:sz="0" w:space="0" w:color="auto"/>
      </w:divBdr>
    </w:div>
    <w:div w:id="1907105549">
      <w:bodyDiv w:val="1"/>
      <w:marLeft w:val="0"/>
      <w:marRight w:val="0"/>
      <w:marTop w:val="0"/>
      <w:marBottom w:val="0"/>
      <w:divBdr>
        <w:top w:val="none" w:sz="0" w:space="0" w:color="auto"/>
        <w:left w:val="none" w:sz="0" w:space="0" w:color="auto"/>
        <w:bottom w:val="none" w:sz="0" w:space="0" w:color="auto"/>
        <w:right w:val="none" w:sz="0" w:space="0" w:color="auto"/>
      </w:divBdr>
      <w:divsChild>
        <w:div w:id="799879087">
          <w:marLeft w:val="0"/>
          <w:marRight w:val="0"/>
          <w:marTop w:val="0"/>
          <w:marBottom w:val="0"/>
          <w:divBdr>
            <w:top w:val="none" w:sz="0" w:space="0" w:color="auto"/>
            <w:left w:val="none" w:sz="0" w:space="0" w:color="auto"/>
            <w:bottom w:val="none" w:sz="0" w:space="0" w:color="auto"/>
            <w:right w:val="none" w:sz="0" w:space="0" w:color="auto"/>
          </w:divBdr>
          <w:divsChild>
            <w:div w:id="1432895433">
              <w:marLeft w:val="0"/>
              <w:marRight w:val="0"/>
              <w:marTop w:val="0"/>
              <w:marBottom w:val="0"/>
              <w:divBdr>
                <w:top w:val="none" w:sz="0" w:space="0" w:color="auto"/>
                <w:left w:val="none" w:sz="0" w:space="0" w:color="auto"/>
                <w:bottom w:val="none" w:sz="0" w:space="0" w:color="auto"/>
                <w:right w:val="none" w:sz="0" w:space="0" w:color="auto"/>
              </w:divBdr>
              <w:divsChild>
                <w:div w:id="662661697">
                  <w:marLeft w:val="-225"/>
                  <w:marRight w:val="-225"/>
                  <w:marTop w:val="0"/>
                  <w:marBottom w:val="0"/>
                  <w:divBdr>
                    <w:top w:val="none" w:sz="0" w:space="0" w:color="auto"/>
                    <w:left w:val="none" w:sz="0" w:space="0" w:color="auto"/>
                    <w:bottom w:val="none" w:sz="0" w:space="0" w:color="auto"/>
                    <w:right w:val="none" w:sz="0" w:space="0" w:color="auto"/>
                  </w:divBdr>
                  <w:divsChild>
                    <w:div w:id="20975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cc@dc-pcc.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evonandcornwall-pcc.gov.uk/information-hub/freedom-of-information/data-protection/" TargetMode="External"/><Relationship Id="rId4" Type="http://schemas.openxmlformats.org/officeDocument/2006/relationships/webSettings" Target="webSettings.xml"/><Relationship Id="rId9" Type="http://schemas.openxmlformats.org/officeDocument/2006/relationships/hyperlink" Target="http://www.devonandcornwall-pcc.gov.uk/information-hub/freedom-of-information/data-protec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Milk Shake</Company>
  <LinksUpToDate>false</LinksUpToDate>
  <CharactersWithSpaces>3218</CharactersWithSpaces>
  <SharedDoc>false</SharedDoc>
  <HLinks>
    <vt:vector size="12" baseType="variant">
      <vt:variant>
        <vt:i4>2490382</vt:i4>
      </vt:variant>
      <vt:variant>
        <vt:i4>2061</vt:i4>
      </vt:variant>
      <vt:variant>
        <vt:i4>1025</vt:i4>
      </vt:variant>
      <vt:variant>
        <vt:i4>1</vt:i4>
      </vt:variant>
      <vt:variant>
        <vt:lpwstr>PCC letterhead top 2016</vt:lpwstr>
      </vt:variant>
      <vt:variant>
        <vt:lpwstr/>
      </vt:variant>
      <vt:variant>
        <vt:i4>8257586</vt:i4>
      </vt:variant>
      <vt:variant>
        <vt:i4>2065</vt:i4>
      </vt:variant>
      <vt:variant>
        <vt:i4>1026</vt:i4>
      </vt:variant>
      <vt:variant>
        <vt:i4>1</vt:i4>
      </vt:variant>
      <vt:variant>
        <vt:lpwstr>PCC letterhead bottom 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Leroy</dc:creator>
  <cp:keywords/>
  <dc:description/>
  <cp:lastModifiedBy>TANNER Eleanor 90526</cp:lastModifiedBy>
  <cp:revision>12</cp:revision>
  <cp:lastPrinted>2014-04-08T10:32:00Z</cp:lastPrinted>
  <dcterms:created xsi:type="dcterms:W3CDTF">2018-06-07T14:38:00Z</dcterms:created>
  <dcterms:modified xsi:type="dcterms:W3CDTF">2022-11-16T16:07:00Z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2022-11-16T16:07:04Z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8b92c3ee-287b-47da-8206-09fd9c25f891</vt:lpwstr>
  </property>
  <property fmtid="{D5CDD505-2E9C-101B-9397-08002B2CF9AE}" pid="8" name="MSIP_Label_ccbfa385-8296-4297-a9ac-837a1833737a_ContentBits">
    <vt:lpwstr>0</vt:lpwstr>
  </property>
</Properties>
</file>